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1" w:rsidRDefault="00C25DC1" w:rsidP="00451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П</w:t>
      </w:r>
      <w:r w:rsidR="00744DE8" w:rsidRPr="0045113F">
        <w:rPr>
          <w:rFonts w:ascii="Times New Roman" w:hAnsi="Times New Roman" w:cs="Times New Roman"/>
          <w:b/>
          <w:sz w:val="24"/>
          <w:szCs w:val="24"/>
        </w:rPr>
        <w:t xml:space="preserve">амятка для родителей  </w:t>
      </w:r>
      <w:r w:rsidRPr="0045113F">
        <w:rPr>
          <w:rFonts w:ascii="Times New Roman" w:hAnsi="Times New Roman" w:cs="Times New Roman"/>
          <w:b/>
          <w:sz w:val="24"/>
          <w:szCs w:val="24"/>
        </w:rPr>
        <w:t>по изучению нового предмета «Основы религиозной культуры и светской этики»</w:t>
      </w:r>
      <w:bookmarkStart w:id="0" w:name="_GoBack"/>
      <w:bookmarkEnd w:id="0"/>
    </w:p>
    <w:p w:rsidR="0045113F" w:rsidRPr="0045113F" w:rsidRDefault="0045113F" w:rsidP="00451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B1" w:rsidRPr="0045113F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1</w:t>
      </w:r>
      <w:r w:rsidRPr="0045113F">
        <w:rPr>
          <w:rFonts w:ascii="Times New Roman" w:hAnsi="Times New Roman" w:cs="Times New Roman"/>
          <w:sz w:val="24"/>
          <w:szCs w:val="24"/>
        </w:rPr>
        <w:t>: Настройтесь на воспитание; отнеситесь к новому школьному курсу как к дополнительному средству нравственного развития вашего ребёнка; вы и есть главный для ребёнка воспитатель.</w:t>
      </w:r>
    </w:p>
    <w:p w:rsidR="009E16B1" w:rsidRPr="0045113F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2</w:t>
      </w:r>
      <w:r w:rsidRPr="0045113F">
        <w:rPr>
          <w:rFonts w:ascii="Times New Roman" w:hAnsi="Times New Roman" w:cs="Times New Roman"/>
          <w:sz w:val="24"/>
          <w:szCs w:val="24"/>
        </w:rPr>
        <w:t>:  Разговаривайте с детьми о том, что они изучали на уроках. Хорошее средство воспитания ребёнка — диалог между родителями и детьми о духовности и нравственности.</w:t>
      </w:r>
    </w:p>
    <w:p w:rsidR="009E16B1" w:rsidRPr="0045113F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3</w:t>
      </w:r>
      <w:r w:rsidRPr="0045113F">
        <w:rPr>
          <w:rFonts w:ascii="Times New Roman" w:hAnsi="Times New Roman" w:cs="Times New Roman"/>
          <w:sz w:val="24"/>
          <w:szCs w:val="24"/>
        </w:rPr>
        <w:t>: Воспитывайте у ребёнка благожелательное отношение к людям другого мировоззрения.</w:t>
      </w:r>
    </w:p>
    <w:p w:rsidR="009E16B1" w:rsidRPr="0045113F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4:</w:t>
      </w:r>
      <w:r w:rsidRPr="0045113F">
        <w:rPr>
          <w:rFonts w:ascii="Times New Roman" w:hAnsi="Times New Roman" w:cs="Times New Roman"/>
          <w:sz w:val="24"/>
          <w:szCs w:val="24"/>
        </w:rPr>
        <w:t xml:space="preserve"> Не упускайте время, благоприятное для нравственного воспитания детей.</w:t>
      </w:r>
    </w:p>
    <w:p w:rsidR="009E16B1" w:rsidRPr="0045113F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5</w:t>
      </w:r>
      <w:proofErr w:type="gramStart"/>
      <w:r w:rsidRPr="0045113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5113F">
        <w:rPr>
          <w:rFonts w:ascii="Times New Roman" w:hAnsi="Times New Roman" w:cs="Times New Roman"/>
          <w:sz w:val="24"/>
          <w:szCs w:val="24"/>
        </w:rPr>
        <w:t>е забывайте, что никакой учебный курс сам по себе не воспитает вашего ребёнка; главное, что он может приобрести, изучая курс «Основы религиозных культур и светской этики», — понимание того, насколько важна нравственность для полноценной человеческой жизни. Всячески поддерживайте это в ребёнке.</w:t>
      </w:r>
    </w:p>
    <w:p w:rsidR="00C25DC1" w:rsidRPr="0045113F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6</w:t>
      </w:r>
      <w:r w:rsidR="009E16B1" w:rsidRPr="0045113F">
        <w:rPr>
          <w:rFonts w:ascii="Times New Roman" w:hAnsi="Times New Roman" w:cs="Times New Roman"/>
          <w:b/>
          <w:sz w:val="24"/>
          <w:szCs w:val="24"/>
        </w:rPr>
        <w:t>:</w:t>
      </w:r>
      <w:r w:rsidRPr="0045113F">
        <w:rPr>
          <w:rFonts w:ascii="Times New Roman" w:hAnsi="Times New Roman" w:cs="Times New Roman"/>
          <w:sz w:val="24"/>
          <w:szCs w:val="24"/>
        </w:rPr>
        <w:t xml:space="preserve"> Создавайте в общении и взаимодействии с ребёнком воспитывающие ситуации, превращайте возникающие проблемы в нравственные уроки.</w:t>
      </w:r>
    </w:p>
    <w:p w:rsidR="00C25DC1" w:rsidRPr="0045113F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5DC1" w:rsidRDefault="00C25DC1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13F" w:rsidRDefault="0045113F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13F" w:rsidRDefault="0045113F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13F" w:rsidRDefault="0045113F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13F" w:rsidRDefault="0045113F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13F" w:rsidRPr="0045113F" w:rsidRDefault="0045113F" w:rsidP="009E1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13F" w:rsidRDefault="0045113F" w:rsidP="00451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Памятка для родителей  по изучению нового предмета «Основы религиозной культуры и светской этики»</w:t>
      </w:r>
    </w:p>
    <w:p w:rsidR="0045113F" w:rsidRPr="0045113F" w:rsidRDefault="0045113F" w:rsidP="00451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1</w:t>
      </w:r>
      <w:r w:rsidRPr="0045113F">
        <w:rPr>
          <w:rFonts w:ascii="Times New Roman" w:hAnsi="Times New Roman" w:cs="Times New Roman"/>
          <w:sz w:val="24"/>
          <w:szCs w:val="24"/>
        </w:rPr>
        <w:t>: Настройтесь на воспитание; отнеситесь к новому школьному курсу как к дополнительному средству нравственного развития вашего ребёнка; вы и есть главный для ребёнка воспитатель.</w:t>
      </w: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2</w:t>
      </w:r>
      <w:r w:rsidRPr="0045113F">
        <w:rPr>
          <w:rFonts w:ascii="Times New Roman" w:hAnsi="Times New Roman" w:cs="Times New Roman"/>
          <w:sz w:val="24"/>
          <w:szCs w:val="24"/>
        </w:rPr>
        <w:t>:  Разговаривайте с детьми о том, что они изучали на уроках. Хорошее средство воспитания ребёнка — диалог между родителями и детьми о духовности и нравственности.</w:t>
      </w: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3</w:t>
      </w:r>
      <w:r w:rsidRPr="0045113F">
        <w:rPr>
          <w:rFonts w:ascii="Times New Roman" w:hAnsi="Times New Roman" w:cs="Times New Roman"/>
          <w:sz w:val="24"/>
          <w:szCs w:val="24"/>
        </w:rPr>
        <w:t>: Воспитывайте у ребёнка благожелательное отношение к людям другого мировоззрения.</w:t>
      </w: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4:</w:t>
      </w:r>
      <w:r w:rsidRPr="0045113F">
        <w:rPr>
          <w:rFonts w:ascii="Times New Roman" w:hAnsi="Times New Roman" w:cs="Times New Roman"/>
          <w:sz w:val="24"/>
          <w:szCs w:val="24"/>
        </w:rPr>
        <w:t xml:space="preserve"> Не упускайте время, благоприятное для нравственного воспитания детей.</w:t>
      </w: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5</w:t>
      </w:r>
      <w:proofErr w:type="gramStart"/>
      <w:r w:rsidRPr="0045113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5113F">
        <w:rPr>
          <w:rFonts w:ascii="Times New Roman" w:hAnsi="Times New Roman" w:cs="Times New Roman"/>
          <w:sz w:val="24"/>
          <w:szCs w:val="24"/>
        </w:rPr>
        <w:t>е забывайте, что никакой учебный курс сам по себе не воспитает вашего ребёнка; главное, что он может приобрести, изучая курс «Основы религиозных культур и светской этики», — понимание того, насколько важна нравственность для полноценной человеческой жизни. Всячески поддерживайте это в ребёнке.</w:t>
      </w: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13F">
        <w:rPr>
          <w:rFonts w:ascii="Times New Roman" w:hAnsi="Times New Roman" w:cs="Times New Roman"/>
          <w:b/>
          <w:sz w:val="24"/>
          <w:szCs w:val="24"/>
        </w:rPr>
        <w:t>Совет 6:</w:t>
      </w:r>
      <w:r w:rsidRPr="0045113F">
        <w:rPr>
          <w:rFonts w:ascii="Times New Roman" w:hAnsi="Times New Roman" w:cs="Times New Roman"/>
          <w:sz w:val="24"/>
          <w:szCs w:val="24"/>
        </w:rPr>
        <w:t xml:space="preserve"> Создавайте в общении и взаимодействии с ребёнком воспитывающие ситуации, превращайте возникающие проблемы в нравственные уроки.</w:t>
      </w: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13F" w:rsidRPr="0045113F" w:rsidRDefault="0045113F" w:rsidP="00451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5DC1" w:rsidRPr="00C25DC1" w:rsidRDefault="00C25DC1" w:rsidP="009E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24" w:rsidRPr="00C25DC1" w:rsidRDefault="00B11124" w:rsidP="009E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1124" w:rsidRPr="00C25DC1" w:rsidSect="004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DC1"/>
    <w:rsid w:val="0045113F"/>
    <w:rsid w:val="004C6A98"/>
    <w:rsid w:val="00744DE8"/>
    <w:rsid w:val="007B5C12"/>
    <w:rsid w:val="009E16B1"/>
    <w:rsid w:val="00B11124"/>
    <w:rsid w:val="00C2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2015-03-11T12:00:00Z</dcterms:created>
  <dcterms:modified xsi:type="dcterms:W3CDTF">2017-02-14T08:41:00Z</dcterms:modified>
</cp:coreProperties>
</file>